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47" w:rsidRPr="00D16837" w:rsidRDefault="00242C47" w:rsidP="00F45ADF">
      <w:pPr>
        <w:jc w:val="center"/>
        <w:rPr>
          <w:rFonts w:ascii="Arial" w:hAnsi="Arial" w:cs="Arial"/>
          <w:b/>
          <w:u w:val="single"/>
        </w:rPr>
      </w:pPr>
    </w:p>
    <w:p w:rsidR="00D16837" w:rsidRDefault="00F45ADF" w:rsidP="00F45ADF">
      <w:pPr>
        <w:jc w:val="center"/>
        <w:rPr>
          <w:rFonts w:ascii="Arial" w:hAnsi="Arial" w:cs="Arial"/>
        </w:rPr>
      </w:pPr>
      <w:r w:rsidRPr="00D16837">
        <w:rPr>
          <w:rFonts w:ascii="Arial" w:hAnsi="Arial" w:cs="Arial"/>
          <w:b/>
          <w:u w:val="single"/>
        </w:rPr>
        <w:t xml:space="preserve"> BIBLIOTEKA  PUBLICZNA  </w:t>
      </w:r>
      <w:r w:rsidR="00585E2D" w:rsidRPr="00D16837">
        <w:rPr>
          <w:rFonts w:ascii="Arial" w:hAnsi="Arial" w:cs="Arial"/>
          <w:b/>
          <w:u w:val="single"/>
        </w:rPr>
        <w:t>GMINY SZULBORZE WIELKIE</w:t>
      </w:r>
      <w:r w:rsidR="00D16837" w:rsidRPr="00D16837">
        <w:rPr>
          <w:rFonts w:ascii="Arial" w:hAnsi="Arial" w:cs="Arial"/>
        </w:rPr>
        <w:t xml:space="preserve"> </w:t>
      </w:r>
    </w:p>
    <w:p w:rsidR="00765C82" w:rsidRPr="00D16837" w:rsidRDefault="00765C82" w:rsidP="00F45ADF">
      <w:pPr>
        <w:jc w:val="center"/>
        <w:rPr>
          <w:rFonts w:ascii="Arial" w:hAnsi="Arial" w:cs="Arial"/>
        </w:rPr>
      </w:pPr>
    </w:p>
    <w:p w:rsidR="00765C82" w:rsidRDefault="00D16837" w:rsidP="00D16837">
      <w:pPr>
        <w:rPr>
          <w:rFonts w:ascii="Arial" w:hAnsi="Arial" w:cs="Arial"/>
          <w:b/>
        </w:rPr>
      </w:pPr>
      <w:r w:rsidRPr="00D16837">
        <w:rPr>
          <w:rFonts w:ascii="Arial" w:hAnsi="Arial" w:cs="Arial"/>
        </w:rPr>
        <w:t xml:space="preserve"> </w:t>
      </w:r>
      <w:r w:rsidR="00585E2D" w:rsidRPr="00D16837">
        <w:rPr>
          <w:rFonts w:ascii="Arial" w:hAnsi="Arial" w:cs="Arial"/>
        </w:rPr>
        <w:t>07-324</w:t>
      </w:r>
      <w:r w:rsidR="00242C47" w:rsidRPr="00D16837">
        <w:rPr>
          <w:rFonts w:ascii="Arial" w:hAnsi="Arial" w:cs="Arial"/>
        </w:rPr>
        <w:t xml:space="preserve"> </w:t>
      </w:r>
      <w:r w:rsidR="00585E2D" w:rsidRPr="00D16837">
        <w:rPr>
          <w:rFonts w:ascii="Arial" w:hAnsi="Arial" w:cs="Arial"/>
        </w:rPr>
        <w:t>Szulborze Wielkie</w:t>
      </w:r>
      <w:r w:rsidRPr="00D16837">
        <w:rPr>
          <w:rFonts w:ascii="Arial" w:hAnsi="Arial" w:cs="Arial"/>
        </w:rPr>
        <w:t xml:space="preserve">    </w:t>
      </w:r>
      <w:r w:rsidR="00242C47" w:rsidRPr="00D16837">
        <w:rPr>
          <w:rFonts w:ascii="Arial" w:hAnsi="Arial" w:cs="Arial"/>
        </w:rPr>
        <w:t xml:space="preserve">ul. </w:t>
      </w:r>
      <w:r w:rsidR="00585E2D" w:rsidRPr="00D16837">
        <w:rPr>
          <w:rFonts w:ascii="Arial" w:hAnsi="Arial" w:cs="Arial"/>
        </w:rPr>
        <w:t>Romantyczna 17</w:t>
      </w:r>
      <w:r w:rsidRPr="00D16837">
        <w:rPr>
          <w:rFonts w:ascii="Arial" w:hAnsi="Arial" w:cs="Arial"/>
        </w:rPr>
        <w:t xml:space="preserve">     </w:t>
      </w:r>
      <w:r w:rsidR="00585E2D" w:rsidRPr="00D16837">
        <w:rPr>
          <w:rFonts w:ascii="Arial" w:hAnsi="Arial" w:cs="Arial"/>
          <w:b/>
        </w:rPr>
        <w:t>tel.</w:t>
      </w:r>
      <w:r w:rsidR="00242C47" w:rsidRPr="00D16837">
        <w:rPr>
          <w:rFonts w:ascii="Arial" w:hAnsi="Arial" w:cs="Arial"/>
          <w:b/>
        </w:rPr>
        <w:t xml:space="preserve"> </w:t>
      </w:r>
      <w:r w:rsidR="00585E2D" w:rsidRPr="00D16837">
        <w:rPr>
          <w:rFonts w:ascii="Arial" w:hAnsi="Arial" w:cs="Arial"/>
          <w:b/>
        </w:rPr>
        <w:t>86 475 20 62</w:t>
      </w:r>
      <w:r w:rsidR="00242C47" w:rsidRPr="00D16837"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      </w:t>
      </w:r>
      <w:r w:rsidR="00242C47" w:rsidRPr="00D16837">
        <w:rPr>
          <w:rFonts w:ascii="Arial" w:hAnsi="Arial" w:cs="Arial"/>
          <w:b/>
        </w:rPr>
        <w:t>e-mail:</w:t>
      </w:r>
      <w:r w:rsidR="00585E2D" w:rsidRPr="00D16837">
        <w:rPr>
          <w:rFonts w:ascii="Arial" w:hAnsi="Arial" w:cs="Arial"/>
          <w:b/>
        </w:rPr>
        <w:t>biblpubszulborze@wp.pl</w:t>
      </w:r>
      <w:r w:rsidRPr="00D168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Pr="00D16837">
        <w:rPr>
          <w:rFonts w:ascii="Arial" w:hAnsi="Arial" w:cs="Arial"/>
        </w:rPr>
        <w:t xml:space="preserve">  </w:t>
      </w:r>
      <w:hyperlink r:id="rId6" w:history="1">
        <w:r w:rsidR="00765C82" w:rsidRPr="00CF5F11">
          <w:rPr>
            <w:rStyle w:val="Hipercze"/>
            <w:rFonts w:ascii="Arial" w:hAnsi="Arial" w:cs="Arial"/>
            <w:b/>
          </w:rPr>
          <w:t>www.bpgszulborze.naszabiblioteka.com</w:t>
        </w:r>
      </w:hyperlink>
    </w:p>
    <w:p w:rsidR="00A43ED0" w:rsidRPr="00BE7385" w:rsidRDefault="00F45ADF" w:rsidP="00D16837">
      <w:pPr>
        <w:rPr>
          <w:rFonts w:ascii="Arial" w:hAnsi="Arial" w:cs="Arial"/>
          <w:b/>
          <w:u w:val="single"/>
        </w:rPr>
      </w:pPr>
      <w:r w:rsidRPr="00D16837">
        <w:rPr>
          <w:rFonts w:ascii="Arial" w:hAnsi="Arial" w:cs="Arial"/>
        </w:rPr>
        <w:br/>
      </w:r>
      <w:r w:rsidR="00BE7385" w:rsidRPr="00BE7385">
        <w:rPr>
          <w:rFonts w:ascii="Arial" w:hAnsi="Arial" w:cs="Arial"/>
          <w:b/>
          <w:i/>
        </w:rPr>
        <w:t xml:space="preserve">                    </w:t>
      </w:r>
      <w:r w:rsidR="00BE7385">
        <w:rPr>
          <w:rFonts w:ascii="Arial" w:hAnsi="Arial" w:cs="Arial"/>
          <w:b/>
          <w:i/>
        </w:rPr>
        <w:t xml:space="preserve">   </w:t>
      </w:r>
      <w:r w:rsidR="00BE7385" w:rsidRPr="00BE7385">
        <w:rPr>
          <w:rFonts w:ascii="Arial" w:hAnsi="Arial" w:cs="Arial"/>
          <w:b/>
          <w:i/>
        </w:rPr>
        <w:t xml:space="preserve">   </w:t>
      </w:r>
      <w:r w:rsidRPr="00BE7385">
        <w:rPr>
          <w:rFonts w:ascii="Arial" w:hAnsi="Arial" w:cs="Arial"/>
          <w:b/>
          <w:i/>
          <w:u w:val="single"/>
        </w:rPr>
        <w:t>INFORMA</w:t>
      </w:r>
      <w:r w:rsidR="00A6232F" w:rsidRPr="00BE7385">
        <w:rPr>
          <w:rFonts w:ascii="Arial" w:hAnsi="Arial" w:cs="Arial"/>
          <w:b/>
          <w:i/>
          <w:u w:val="single"/>
        </w:rPr>
        <w:t>CJA DLA CZYTELNIKÓW</w:t>
      </w:r>
      <w:r w:rsidR="00242C47" w:rsidRPr="00BE7385">
        <w:rPr>
          <w:rFonts w:ascii="Arial" w:hAnsi="Arial" w:cs="Arial"/>
          <w:b/>
          <w:i/>
          <w:u w:val="single"/>
        </w:rPr>
        <w:t>/UŻYTKOWNIKÓW</w:t>
      </w:r>
      <w:bookmarkStart w:id="0" w:name="_GoBack"/>
      <w:bookmarkEnd w:id="0"/>
    </w:p>
    <w:p w:rsidR="00765C82" w:rsidRDefault="00F45ADF" w:rsidP="00D16837">
      <w:pPr>
        <w:rPr>
          <w:rFonts w:ascii="Arial" w:hAnsi="Arial" w:cs="Arial"/>
        </w:rPr>
      </w:pPr>
      <w:r w:rsidRPr="00D16837">
        <w:rPr>
          <w:rFonts w:ascii="Arial" w:hAnsi="Arial" w:cs="Arial"/>
        </w:rPr>
        <w:t>Podczas zapisu czytelni</w:t>
      </w:r>
      <w:r w:rsidR="00D16837" w:rsidRPr="00D16837">
        <w:rPr>
          <w:rFonts w:ascii="Arial" w:hAnsi="Arial" w:cs="Arial"/>
        </w:rPr>
        <w:t>k otrzymuje kartę biblioteczną za darmo.</w:t>
      </w:r>
      <w:r w:rsidRPr="00D16837">
        <w:rPr>
          <w:rFonts w:ascii="Arial" w:hAnsi="Arial" w:cs="Arial"/>
        </w:rPr>
        <w:br/>
        <w:t>Utratę karty należy zgłosić osobiście lub telefonicznie bibliotekarzowi.</w:t>
      </w:r>
      <w:r w:rsidR="00D16837" w:rsidRPr="00D16837">
        <w:rPr>
          <w:rFonts w:ascii="Arial" w:hAnsi="Arial" w:cs="Arial"/>
        </w:rPr>
        <w:t xml:space="preserve"> Za kolejną kartę należy uiścić 5.00 zł</w:t>
      </w:r>
    </w:p>
    <w:p w:rsidR="00F45ADF" w:rsidRPr="00D16837" w:rsidRDefault="00F45ADF" w:rsidP="00D16837">
      <w:pPr>
        <w:rPr>
          <w:rFonts w:ascii="Arial" w:hAnsi="Arial" w:cs="Arial"/>
        </w:rPr>
      </w:pPr>
      <w:r w:rsidRPr="00D16837">
        <w:rPr>
          <w:rFonts w:ascii="Arial" w:hAnsi="Arial" w:cs="Arial"/>
          <w:b/>
        </w:rPr>
        <w:t>Wypożyczanie książek i innych materiałów bibliotecznych, a także korzystanie ze stanowisk internetowych nie jest możliwe bez użycia karty bibliotecznej</w:t>
      </w:r>
      <w:r w:rsidRPr="00D16837">
        <w:rPr>
          <w:rFonts w:ascii="Arial" w:hAnsi="Arial" w:cs="Arial"/>
        </w:rPr>
        <w:t>.</w:t>
      </w:r>
    </w:p>
    <w:p w:rsidR="00B1282B" w:rsidRPr="00D16837" w:rsidRDefault="00F45ADF" w:rsidP="00F45AD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 xml:space="preserve">Liczbę i okresy </w:t>
      </w:r>
      <w:proofErr w:type="spellStart"/>
      <w:r w:rsidR="00A62E75" w:rsidRPr="00D16837">
        <w:rPr>
          <w:rFonts w:ascii="Arial" w:hAnsi="Arial" w:cs="Arial"/>
        </w:rPr>
        <w:t>wypożyczeń</w:t>
      </w:r>
      <w:proofErr w:type="spellEnd"/>
      <w:r w:rsidRPr="00D16837">
        <w:rPr>
          <w:rFonts w:ascii="Arial" w:hAnsi="Arial" w:cs="Arial"/>
        </w:rPr>
        <w:t xml:space="preserve"> dla poszczególnych rodzajów materiałów bibliotecznych określa regulamin. </w:t>
      </w:r>
      <w:r w:rsidR="00242C47" w:rsidRPr="00D16837">
        <w:rPr>
          <w:rFonts w:ascii="Arial" w:hAnsi="Arial" w:cs="Arial"/>
        </w:rPr>
        <w:br/>
      </w:r>
      <w:r w:rsidRPr="00D16837">
        <w:rPr>
          <w:rFonts w:ascii="Arial" w:hAnsi="Arial" w:cs="Arial"/>
        </w:rPr>
        <w:t xml:space="preserve">Czytelnik jest informowany o terminie zwrotu w momencie dokonywania </w:t>
      </w:r>
      <w:r w:rsidR="00B1282B" w:rsidRPr="00D16837">
        <w:rPr>
          <w:rFonts w:ascii="Arial" w:hAnsi="Arial" w:cs="Arial"/>
        </w:rPr>
        <w:t>wypożyczenia.</w:t>
      </w:r>
    </w:p>
    <w:p w:rsidR="00B1282B" w:rsidRPr="00D16837" w:rsidRDefault="00B1282B" w:rsidP="00B1282B">
      <w:pPr>
        <w:pStyle w:val="Akapitzlist"/>
        <w:rPr>
          <w:rFonts w:ascii="Arial" w:hAnsi="Arial" w:cs="Arial"/>
          <w:b/>
        </w:rPr>
      </w:pPr>
      <w:r w:rsidRPr="00D16837">
        <w:rPr>
          <w:rFonts w:ascii="Arial" w:hAnsi="Arial" w:cs="Arial"/>
          <w:b/>
        </w:rPr>
        <w:t>Biblioteka nie ma obowiązku przypominania o terminach zwrotu wypożyczonych pozycji.</w:t>
      </w:r>
    </w:p>
    <w:p w:rsidR="00B1282B" w:rsidRPr="00D16837" w:rsidRDefault="00B1282B" w:rsidP="00B1282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 xml:space="preserve">Termin zwrotu (jeśli nie został przekroczony i pozycja nie została zarezerwowana przez innego czytelnika) </w:t>
      </w:r>
      <w:r w:rsidRPr="00D16837">
        <w:rPr>
          <w:rFonts w:ascii="Arial" w:hAnsi="Arial" w:cs="Arial"/>
          <w:u w:val="single"/>
        </w:rPr>
        <w:t>można przedłużyć</w:t>
      </w:r>
      <w:r w:rsidRPr="00D16837">
        <w:rPr>
          <w:rFonts w:ascii="Arial" w:hAnsi="Arial" w:cs="Arial"/>
        </w:rPr>
        <w:t xml:space="preserve"> osobiście, telefonicznie lub poprzez stronę internetową Biblioteki. </w:t>
      </w:r>
      <w:r w:rsidR="00190F8A" w:rsidRPr="00D16837">
        <w:rPr>
          <w:rFonts w:ascii="Arial" w:hAnsi="Arial" w:cs="Arial"/>
        </w:rPr>
        <w:br/>
      </w:r>
      <w:r w:rsidRPr="00D16837">
        <w:rPr>
          <w:rFonts w:ascii="Arial" w:hAnsi="Arial" w:cs="Arial"/>
        </w:rPr>
        <w:t xml:space="preserve">W ten sam sposób </w:t>
      </w:r>
      <w:r w:rsidRPr="00D16837">
        <w:rPr>
          <w:rFonts w:ascii="Arial" w:hAnsi="Arial" w:cs="Arial"/>
          <w:u w:val="single"/>
        </w:rPr>
        <w:t>można rezerwować</w:t>
      </w:r>
      <w:r w:rsidRPr="00D16837">
        <w:rPr>
          <w:rFonts w:ascii="Arial" w:hAnsi="Arial" w:cs="Arial"/>
        </w:rPr>
        <w:t xml:space="preserve"> pozycje wypożyczone przez innych czytelników.</w:t>
      </w:r>
    </w:p>
    <w:p w:rsidR="00B1282B" w:rsidRPr="00D16837" w:rsidRDefault="00B1282B" w:rsidP="00B1282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>Za zagubienie lub zniszczenie wypożyczonych materiałów czytelnik ponosi odpowiedzialność materialną.</w:t>
      </w:r>
    </w:p>
    <w:p w:rsidR="00B1282B" w:rsidRPr="00D16837" w:rsidRDefault="00B1282B" w:rsidP="00B1282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>Zwrócenie wypożyczonych materiałów po terminie powoduje automatyczne naliczenie opłaty wg stawek określonych w regulaminie.</w:t>
      </w:r>
    </w:p>
    <w:p w:rsidR="00B1282B" w:rsidRPr="00D16837" w:rsidRDefault="00B1282B" w:rsidP="00B1282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>Nieregulowanie zobowiązań wobec Biblioteki powoduje zablokowanie możliwości dalszych wypożyczeni i korzystania ze stanowisk internetowych.</w:t>
      </w:r>
    </w:p>
    <w:p w:rsidR="00A62E75" w:rsidRPr="00D16837" w:rsidRDefault="00B1282B" w:rsidP="00B1282B">
      <w:pPr>
        <w:rPr>
          <w:rFonts w:ascii="Arial" w:hAnsi="Arial" w:cs="Arial"/>
          <w:b/>
        </w:rPr>
      </w:pPr>
      <w:r w:rsidRPr="00D16837">
        <w:rPr>
          <w:rFonts w:ascii="Arial" w:hAnsi="Arial" w:cs="Arial"/>
          <w:b/>
        </w:rPr>
        <w:t>Zdalna obsługa konta bibliotecznego</w:t>
      </w:r>
    </w:p>
    <w:p w:rsidR="00350886" w:rsidRPr="00D16837" w:rsidRDefault="00A62E75" w:rsidP="00350886">
      <w:pPr>
        <w:pStyle w:val="Akapitzlist"/>
        <w:rPr>
          <w:rFonts w:ascii="Arial" w:hAnsi="Arial" w:cs="Arial"/>
          <w:b/>
        </w:rPr>
      </w:pPr>
      <w:r w:rsidRPr="00D16837">
        <w:rPr>
          <w:rFonts w:ascii="Arial" w:hAnsi="Arial" w:cs="Arial"/>
        </w:rPr>
        <w:t>Aby uzyskać dostęp do swojego konta bibliotecznego należy wejść na stronę katalogu Biblioteki</w:t>
      </w:r>
      <w:r w:rsidR="00D16837" w:rsidRPr="00D16837">
        <w:rPr>
          <w:rFonts w:ascii="Arial" w:hAnsi="Arial" w:cs="Arial"/>
        </w:rPr>
        <w:t>- Biblioteka Publiczna G</w:t>
      </w:r>
      <w:r w:rsidR="00765C82">
        <w:rPr>
          <w:rFonts w:ascii="Arial" w:hAnsi="Arial" w:cs="Arial"/>
        </w:rPr>
        <w:t>miny Szulborze  Wielkie-</w:t>
      </w:r>
      <w:r w:rsidR="00765C82" w:rsidRPr="00765C82">
        <w:rPr>
          <w:rFonts w:ascii="Arial" w:hAnsi="Arial" w:cs="Arial"/>
          <w:b/>
        </w:rPr>
        <w:t xml:space="preserve"> KATALOG</w:t>
      </w:r>
      <w:r w:rsidR="00D16837" w:rsidRPr="00D16837">
        <w:rPr>
          <w:rFonts w:ascii="Arial" w:hAnsi="Arial" w:cs="Arial"/>
        </w:rPr>
        <w:t xml:space="preserve">, </w:t>
      </w:r>
      <w:r w:rsidRPr="00D16837">
        <w:rPr>
          <w:rFonts w:ascii="Arial" w:hAnsi="Arial" w:cs="Arial"/>
        </w:rPr>
        <w:t xml:space="preserve"> i otworzyć zakładkę </w:t>
      </w:r>
      <w:r w:rsidRPr="00D16837">
        <w:rPr>
          <w:rFonts w:ascii="Arial" w:hAnsi="Arial" w:cs="Arial"/>
          <w:b/>
        </w:rPr>
        <w:t>Twoje konto</w:t>
      </w:r>
      <w:r w:rsidRPr="00D16837">
        <w:rPr>
          <w:rFonts w:ascii="Arial" w:hAnsi="Arial" w:cs="Arial"/>
        </w:rPr>
        <w:t xml:space="preserve">. Następnie w odpowiednie okienko </w:t>
      </w:r>
      <w:r w:rsidR="00765C82">
        <w:rPr>
          <w:rFonts w:ascii="Arial" w:hAnsi="Arial" w:cs="Arial"/>
        </w:rPr>
        <w:t>( z prawej strony)</w:t>
      </w:r>
      <w:r w:rsidRPr="00D16837">
        <w:rPr>
          <w:rFonts w:ascii="Arial" w:hAnsi="Arial" w:cs="Arial"/>
        </w:rPr>
        <w:t>wpisujemy numer karty(bez początkowych zer) oraz PIN i klikamy na przycisk ZALOGUJ.</w:t>
      </w:r>
      <w:r w:rsidR="008C1E72" w:rsidRPr="00D16837">
        <w:rPr>
          <w:rFonts w:ascii="Arial" w:hAnsi="Arial" w:cs="Arial"/>
        </w:rPr>
        <w:br/>
      </w:r>
      <w:r w:rsidR="008C1E72" w:rsidRPr="00D16837">
        <w:rPr>
          <w:rFonts w:ascii="Arial" w:hAnsi="Arial" w:cs="Arial"/>
          <w:b/>
          <w:color w:val="2E2A23"/>
          <w:shd w:val="clear" w:color="auto" w:fill="FFFFFF"/>
        </w:rPr>
        <w:t xml:space="preserve">Zalogowanie się w systemie umożliwia </w:t>
      </w:r>
      <w:r w:rsidR="008C1E72" w:rsidRPr="00D16837">
        <w:rPr>
          <w:rStyle w:val="apple-converted-space"/>
          <w:rFonts w:ascii="Arial" w:hAnsi="Arial" w:cs="Arial"/>
          <w:b/>
          <w:color w:val="2E2A23"/>
          <w:shd w:val="clear" w:color="auto" w:fill="FFFFFF"/>
        </w:rPr>
        <w:t> </w:t>
      </w:r>
      <w:r w:rsidR="008C1E72" w:rsidRPr="00D16837">
        <w:rPr>
          <w:rFonts w:ascii="Arial" w:hAnsi="Arial" w:cs="Arial"/>
          <w:b/>
          <w:color w:val="2E2A23"/>
          <w:shd w:val="clear" w:color="auto" w:fill="FFFFFF"/>
        </w:rPr>
        <w:t>kontrolę terminów zwrotu pozycji na swoim koncie czytelniczym,</w:t>
      </w:r>
      <w:r w:rsidR="00765C82">
        <w:rPr>
          <w:rFonts w:ascii="Arial" w:hAnsi="Arial" w:cs="Arial"/>
          <w:b/>
          <w:color w:val="2E2A23"/>
          <w:shd w:val="clear" w:color="auto" w:fill="FFFFFF"/>
        </w:rPr>
        <w:t xml:space="preserve"> </w:t>
      </w:r>
      <w:r w:rsidR="008C1E72" w:rsidRPr="00D16837">
        <w:rPr>
          <w:rFonts w:ascii="Arial" w:hAnsi="Arial" w:cs="Arial"/>
          <w:b/>
        </w:rPr>
        <w:t>jak też</w:t>
      </w:r>
      <w:r w:rsidR="00350886" w:rsidRPr="00D16837">
        <w:rPr>
          <w:rFonts w:ascii="Arial" w:hAnsi="Arial" w:cs="Arial"/>
          <w:b/>
        </w:rPr>
        <w:t xml:space="preserve"> samodzielne wykonywanie</w:t>
      </w:r>
      <w:r w:rsidR="008C1E72" w:rsidRPr="00D16837">
        <w:rPr>
          <w:rFonts w:ascii="Arial" w:hAnsi="Arial" w:cs="Arial"/>
          <w:b/>
        </w:rPr>
        <w:t xml:space="preserve"> niektórych operacji:</w:t>
      </w:r>
    </w:p>
    <w:p w:rsidR="00190F8A" w:rsidRPr="00D16837" w:rsidRDefault="00350886" w:rsidP="0035088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 xml:space="preserve">W celu </w:t>
      </w:r>
      <w:r w:rsidRPr="00D16837">
        <w:rPr>
          <w:rFonts w:ascii="Arial" w:hAnsi="Arial" w:cs="Arial"/>
          <w:u w:val="single"/>
        </w:rPr>
        <w:t>przedłużenia terminu</w:t>
      </w:r>
      <w:r w:rsidRPr="00D16837">
        <w:rPr>
          <w:rFonts w:ascii="Arial" w:hAnsi="Arial" w:cs="Arial"/>
        </w:rPr>
        <w:t xml:space="preserve"> zwrotu należy kliknąć na znajdujący się z prawej strony wybranej pozycji przycisk </w:t>
      </w:r>
      <w:r w:rsidRPr="00765C82">
        <w:rPr>
          <w:rFonts w:ascii="Arial" w:hAnsi="Arial" w:cs="Arial"/>
          <w:b/>
        </w:rPr>
        <w:t>PROLONGUJ</w:t>
      </w:r>
      <w:r w:rsidRPr="00D16837">
        <w:rPr>
          <w:rFonts w:ascii="Arial" w:hAnsi="Arial" w:cs="Arial"/>
        </w:rPr>
        <w:t>, co spowoduje</w:t>
      </w:r>
      <w:r w:rsidR="00F9130B" w:rsidRPr="00D16837">
        <w:rPr>
          <w:rFonts w:ascii="Arial" w:hAnsi="Arial" w:cs="Arial"/>
        </w:rPr>
        <w:t xml:space="preserve"> wstępne</w:t>
      </w:r>
      <w:r w:rsidRPr="00D16837">
        <w:rPr>
          <w:rFonts w:ascii="Arial" w:hAnsi="Arial" w:cs="Arial"/>
        </w:rPr>
        <w:t xml:space="preserve"> przedłużenie terminu o 7 dni. Jeśli termin zwrotu już minął lub na wybraną pozycję oczekuje  inny czytelnik, zamiast przycisku wyświetli się komunikat informujący o przyczynie odmowy przedłużenia.</w:t>
      </w:r>
    </w:p>
    <w:p w:rsidR="00F45ADF" w:rsidRPr="00765C82" w:rsidRDefault="00190F8A" w:rsidP="00EF59A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D16837">
        <w:rPr>
          <w:rFonts w:ascii="Arial" w:hAnsi="Arial" w:cs="Arial"/>
        </w:rPr>
        <w:t xml:space="preserve">Aby </w:t>
      </w:r>
      <w:r w:rsidRPr="00D16837">
        <w:rPr>
          <w:rFonts w:ascii="Arial" w:hAnsi="Arial" w:cs="Arial"/>
          <w:u w:val="single"/>
        </w:rPr>
        <w:t>zarezerwować</w:t>
      </w:r>
      <w:r w:rsidRPr="00D16837">
        <w:rPr>
          <w:rFonts w:ascii="Arial" w:hAnsi="Arial" w:cs="Arial"/>
        </w:rPr>
        <w:t xml:space="preserve"> pozycję wypożyczoną przez innego czytelnika należy zalogować się na swoje konto, wejść</w:t>
      </w:r>
      <w:r w:rsidR="00765C82">
        <w:rPr>
          <w:rFonts w:ascii="Arial" w:hAnsi="Arial" w:cs="Arial"/>
        </w:rPr>
        <w:t xml:space="preserve"> </w:t>
      </w:r>
      <w:r w:rsidRPr="00D16837">
        <w:rPr>
          <w:rFonts w:ascii="Arial" w:hAnsi="Arial" w:cs="Arial"/>
        </w:rPr>
        <w:t xml:space="preserve"> do katalogu, wyszukać odpowiednią pozycję i kliknąć na przycisk </w:t>
      </w:r>
      <w:r w:rsidRPr="00765C82">
        <w:rPr>
          <w:rFonts w:ascii="Arial" w:hAnsi="Arial" w:cs="Arial"/>
          <w:b/>
        </w:rPr>
        <w:t>ZAREZERWUJ</w:t>
      </w:r>
      <w:r w:rsidRPr="00D16837">
        <w:rPr>
          <w:rFonts w:ascii="Arial" w:hAnsi="Arial" w:cs="Arial"/>
        </w:rPr>
        <w:t xml:space="preserve">. Następnie należy wybrać okres oczekiwania i potwierdzić przyciskiem </w:t>
      </w:r>
      <w:r w:rsidRPr="00765C82">
        <w:rPr>
          <w:rFonts w:ascii="Arial" w:hAnsi="Arial" w:cs="Arial"/>
          <w:b/>
        </w:rPr>
        <w:t>REZERWUJĘ</w:t>
      </w:r>
      <w:r w:rsidRPr="00D16837">
        <w:rPr>
          <w:rFonts w:ascii="Arial" w:hAnsi="Arial" w:cs="Arial"/>
        </w:rPr>
        <w:t>. Pozycja zostanie wpisana na liście rezerwacji na koncie czytelniczym. Z prawej strony wpisu wyświetlone są przyciski umożliwiające usunięcie rezerwacji lub przedłużenie terminu oczekiwania.</w:t>
      </w:r>
      <w:r w:rsidR="00350886" w:rsidRPr="00D16837">
        <w:rPr>
          <w:rFonts w:ascii="Arial" w:hAnsi="Arial" w:cs="Arial"/>
        </w:rPr>
        <w:br/>
      </w:r>
      <w:r w:rsidR="00F9130B" w:rsidRPr="00D16837">
        <w:rPr>
          <w:rFonts w:ascii="Arial" w:hAnsi="Arial" w:cs="Arial"/>
          <w:b/>
          <w:color w:val="2E2A23"/>
          <w:shd w:val="clear" w:color="auto" w:fill="FFFFFF"/>
        </w:rPr>
        <w:t>Uwaga.</w:t>
      </w:r>
      <w:r w:rsidR="00765C82">
        <w:rPr>
          <w:rFonts w:ascii="Arial" w:hAnsi="Arial" w:cs="Arial"/>
          <w:color w:val="2E2A23"/>
          <w:shd w:val="clear" w:color="auto" w:fill="FFFFFF"/>
        </w:rPr>
        <w:t xml:space="preserve"> Podczas korzystania z I</w:t>
      </w:r>
      <w:r w:rsidR="00F9130B" w:rsidRPr="00D16837">
        <w:rPr>
          <w:rFonts w:ascii="Arial" w:hAnsi="Arial" w:cs="Arial"/>
          <w:color w:val="2E2A23"/>
          <w:shd w:val="clear" w:color="auto" w:fill="FFFFFF"/>
        </w:rPr>
        <w:t xml:space="preserve">nternetu z komputera np. w kafejce internetowej proszę pamiętać </w:t>
      </w:r>
      <w:r w:rsidR="00F9130B" w:rsidRPr="00D16837">
        <w:rPr>
          <w:rFonts w:ascii="Arial" w:hAnsi="Arial" w:cs="Arial"/>
          <w:b/>
          <w:color w:val="2E2A23"/>
          <w:u w:val="single"/>
          <w:shd w:val="clear" w:color="auto" w:fill="FFFFFF"/>
        </w:rPr>
        <w:t>o wylogowaniu się.</w:t>
      </w:r>
      <w:r w:rsidR="00F9130B" w:rsidRPr="00D16837">
        <w:rPr>
          <w:rFonts w:ascii="Arial" w:hAnsi="Arial" w:cs="Arial"/>
          <w:color w:val="2E2A23"/>
          <w:shd w:val="clear" w:color="auto" w:fill="FFFFFF"/>
        </w:rPr>
        <w:t xml:space="preserve"> Uniemożliwi to osobom postronnym wejście do systemu na Państwa konto.</w:t>
      </w:r>
    </w:p>
    <w:p w:rsidR="00765C82" w:rsidRDefault="00765C82" w:rsidP="00765C82">
      <w:pPr>
        <w:pStyle w:val="Akapitzlist"/>
        <w:rPr>
          <w:rFonts w:ascii="Arial" w:hAnsi="Arial" w:cs="Arial"/>
        </w:rPr>
      </w:pPr>
    </w:p>
    <w:p w:rsidR="00765C82" w:rsidRPr="00765C82" w:rsidRDefault="00765C82" w:rsidP="00765C82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ZAPRASZAMY!</w:t>
      </w:r>
    </w:p>
    <w:sectPr w:rsidR="00765C82" w:rsidRPr="00765C82" w:rsidSect="00F91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CF7"/>
    <w:multiLevelType w:val="hybridMultilevel"/>
    <w:tmpl w:val="36048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30A71"/>
    <w:multiLevelType w:val="hybridMultilevel"/>
    <w:tmpl w:val="148C9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4C70"/>
    <w:multiLevelType w:val="hybridMultilevel"/>
    <w:tmpl w:val="52C47F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0F669F"/>
    <w:multiLevelType w:val="hybridMultilevel"/>
    <w:tmpl w:val="7FB6E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A35B6"/>
    <w:multiLevelType w:val="hybridMultilevel"/>
    <w:tmpl w:val="ADCC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DF"/>
    <w:rsid w:val="00190F8A"/>
    <w:rsid w:val="00200B2A"/>
    <w:rsid w:val="00242C47"/>
    <w:rsid w:val="00350886"/>
    <w:rsid w:val="003513F0"/>
    <w:rsid w:val="003E2646"/>
    <w:rsid w:val="004674C8"/>
    <w:rsid w:val="00585E2D"/>
    <w:rsid w:val="00765C82"/>
    <w:rsid w:val="007837F0"/>
    <w:rsid w:val="008C1E72"/>
    <w:rsid w:val="00A43ED0"/>
    <w:rsid w:val="00A6232F"/>
    <w:rsid w:val="00A62E75"/>
    <w:rsid w:val="00B1282B"/>
    <w:rsid w:val="00BE7385"/>
    <w:rsid w:val="00D16837"/>
    <w:rsid w:val="00D7526D"/>
    <w:rsid w:val="00EB3E16"/>
    <w:rsid w:val="00EF59A4"/>
    <w:rsid w:val="00F45ADF"/>
    <w:rsid w:val="00F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E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1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A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E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E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gszulborze.naszabibliote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 systemu Windows</cp:lastModifiedBy>
  <cp:revision>5</cp:revision>
  <cp:lastPrinted>2015-12-30T10:56:00Z</cp:lastPrinted>
  <dcterms:created xsi:type="dcterms:W3CDTF">2016-11-02T08:50:00Z</dcterms:created>
  <dcterms:modified xsi:type="dcterms:W3CDTF">2018-07-02T07:40:00Z</dcterms:modified>
</cp:coreProperties>
</file>